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9" w:rsidRDefault="00AE2AB9" w:rsidP="00AE2AB9">
      <w:pPr>
        <w:pStyle w:val="Default"/>
        <w:rPr>
          <w:b/>
          <w:bCs/>
          <w:sz w:val="32"/>
          <w:szCs w:val="32"/>
        </w:rPr>
      </w:pPr>
      <w:r w:rsidRPr="00AE2AB9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-335915</wp:posOffset>
            </wp:positionV>
            <wp:extent cx="1674495" cy="1165860"/>
            <wp:effectExtent l="19050" t="0" r="5715" b="0"/>
            <wp:wrapSquare wrapText="bothSides"/>
            <wp:docPr id="1" name="Obrázek 1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Krajský přebor juniorů, dorostu a staršího žactva </w:t>
      </w: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widowControl/>
        <w:overflowPunct/>
        <w:autoSpaceDE/>
        <w:adjustRightInd/>
        <w:jc w:val="both"/>
        <w:rPr>
          <w:b/>
          <w:noProof w:val="0"/>
          <w:sz w:val="20"/>
        </w:rPr>
      </w:pPr>
      <w:r>
        <w:rPr>
          <w:b/>
          <w:noProof w:val="0"/>
          <w:sz w:val="20"/>
        </w:rPr>
        <w:t>POŘADATEL</w:t>
      </w:r>
    </w:p>
    <w:p w:rsidR="00AE2AB9" w:rsidRDefault="00AE2AB9" w:rsidP="00AE2AB9">
      <w:pPr>
        <w:widowControl/>
        <w:overflowPunct/>
        <w:autoSpaceDE/>
        <w:adjustRightInd/>
        <w:jc w:val="both"/>
        <w:rPr>
          <w:noProof w:val="0"/>
          <w:sz w:val="20"/>
        </w:rPr>
      </w:pPr>
      <w:r>
        <w:rPr>
          <w:noProof w:val="0"/>
          <w:sz w:val="20"/>
        </w:rPr>
        <w:t>Atletický oddíl AC Mladá Boleslav</w:t>
      </w:r>
    </w:p>
    <w:p w:rsidR="00AE2AB9" w:rsidRDefault="00AE2AB9" w:rsidP="00AE2AB9">
      <w:pPr>
        <w:widowControl/>
        <w:overflowPunct/>
        <w:autoSpaceDE/>
        <w:adjustRightInd/>
        <w:jc w:val="both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DATUM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Sobota </w:t>
      </w:r>
      <w:proofErr w:type="gramStart"/>
      <w:r>
        <w:rPr>
          <w:noProof w:val="0"/>
          <w:sz w:val="20"/>
        </w:rPr>
        <w:t>23.května</w:t>
      </w:r>
      <w:proofErr w:type="gramEnd"/>
      <w:r>
        <w:rPr>
          <w:noProof w:val="0"/>
          <w:sz w:val="20"/>
        </w:rPr>
        <w:t xml:space="preserve"> 2015 v 10:00hodin.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MÍSTO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Městský stadion Jana Železného v Mladé Boleslavi.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proofErr w:type="gramStart"/>
      <w:r>
        <w:rPr>
          <w:b/>
          <w:noProof w:val="0"/>
          <w:sz w:val="20"/>
        </w:rPr>
        <w:t>VEDOUCÍ  ČINOVNÍCI</w:t>
      </w:r>
      <w:proofErr w:type="gramEnd"/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Ředitel závodů: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  <w:t xml:space="preserve">                      Vladimír Koudelka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Hlavní rozhodčí:                                     Markéta Pluhařová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Technický delegát:                                  Petr Jeřábek  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                                         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proofErr w:type="gramStart"/>
      <w:r>
        <w:rPr>
          <w:b/>
          <w:noProof w:val="0"/>
          <w:sz w:val="20"/>
        </w:rPr>
        <w:t>ZÁVODNÍ  KANCELÁŘ</w:t>
      </w:r>
      <w:proofErr w:type="gramEnd"/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Bude otevřena od 8:30 hodin na tribuně atletického stadionu.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 xml:space="preserve">PŘIHLÁŠKY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Podávají  oddíly  přes internetové stránky ČAS do </w:t>
      </w:r>
      <w:proofErr w:type="gramStart"/>
      <w:r>
        <w:rPr>
          <w:noProof w:val="0"/>
          <w:sz w:val="20"/>
        </w:rPr>
        <w:t>22.května</w:t>
      </w:r>
      <w:proofErr w:type="gramEnd"/>
      <w:r>
        <w:rPr>
          <w:noProof w:val="0"/>
          <w:sz w:val="20"/>
        </w:rPr>
        <w:t xml:space="preserve"> do 20.00 hod.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. </w:t>
      </w: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ŠATNY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V jižní fotbalové tribuně v omezené kapacitě – pořadatel neručí za odložené věci v šatnách.</w:t>
      </w: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bCs/>
          <w:noProof w:val="0"/>
          <w:sz w:val="20"/>
        </w:rPr>
        <w:t>ROZCVIČOVÁNÍ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  <w:t xml:space="preserve"> 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  <w:r>
        <w:rPr>
          <w:noProof w:val="0"/>
          <w:sz w:val="20"/>
        </w:rPr>
        <w:t>Na odlehlé ploše nad atletickým stadionem.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bCs/>
          <w:noProof w:val="0"/>
          <w:sz w:val="20"/>
        </w:rPr>
        <w:t>VÝSLEDKY</w:t>
      </w:r>
      <w:r>
        <w:rPr>
          <w:b/>
          <w:bCs/>
          <w:noProof w:val="0"/>
          <w:sz w:val="20"/>
        </w:rPr>
        <w:tab/>
      </w:r>
      <w:r>
        <w:rPr>
          <w:b/>
          <w:bCs/>
          <w:noProof w:val="0"/>
          <w:sz w:val="20"/>
        </w:rPr>
        <w:tab/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Jednotlivých soutěží budou vyhlašovány hlasatelem závodů a budou </w:t>
      </w:r>
      <w:proofErr w:type="gramStart"/>
      <w:r>
        <w:rPr>
          <w:noProof w:val="0"/>
          <w:sz w:val="20"/>
        </w:rPr>
        <w:t>zveřejněny  na</w:t>
      </w:r>
      <w:proofErr w:type="gramEnd"/>
      <w:r>
        <w:rPr>
          <w:noProof w:val="0"/>
          <w:sz w:val="20"/>
        </w:rPr>
        <w:t xml:space="preserve"> webových 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  <w:proofErr w:type="gramStart"/>
      <w:r>
        <w:rPr>
          <w:noProof w:val="0"/>
          <w:sz w:val="20"/>
        </w:rPr>
        <w:t>stránkách</w:t>
      </w:r>
      <w:proofErr w:type="gramEnd"/>
      <w:r>
        <w:rPr>
          <w:noProof w:val="0"/>
          <w:sz w:val="20"/>
        </w:rPr>
        <w:t xml:space="preserve"> Českého atletického svazu.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proofErr w:type="gramStart"/>
      <w:r>
        <w:rPr>
          <w:b/>
          <w:noProof w:val="0"/>
          <w:sz w:val="20"/>
        </w:rPr>
        <w:t>VYBAVENÍ  STADIONU</w:t>
      </w:r>
      <w:proofErr w:type="gramEnd"/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Povrch umělá hmota </w:t>
      </w:r>
      <w:proofErr w:type="spellStart"/>
      <w:r>
        <w:rPr>
          <w:noProof w:val="0"/>
          <w:sz w:val="20"/>
        </w:rPr>
        <w:t>Polytan</w:t>
      </w:r>
      <w:proofErr w:type="spellEnd"/>
      <w:r>
        <w:rPr>
          <w:noProof w:val="0"/>
          <w:sz w:val="20"/>
        </w:rPr>
        <w:t xml:space="preserve"> , 8 drah na rovince, 8 drah po obvodu.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OBČERSTVENÍ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Kiosek na stadionu bude v provozu, dále kiosek proti </w:t>
      </w:r>
      <w:proofErr w:type="spellStart"/>
      <w:r>
        <w:rPr>
          <w:noProof w:val="0"/>
          <w:sz w:val="20"/>
        </w:rPr>
        <w:t>Kauflandu</w:t>
      </w:r>
      <w:proofErr w:type="spellEnd"/>
      <w:r>
        <w:rPr>
          <w:noProof w:val="0"/>
          <w:sz w:val="20"/>
        </w:rPr>
        <w:t xml:space="preserve"> a </w:t>
      </w:r>
      <w:proofErr w:type="spellStart"/>
      <w:proofErr w:type="gramStart"/>
      <w:r>
        <w:rPr>
          <w:noProof w:val="0"/>
          <w:sz w:val="20"/>
        </w:rPr>
        <w:t>Kaufland</w:t>
      </w:r>
      <w:proofErr w:type="spellEnd"/>
      <w:r>
        <w:rPr>
          <w:noProof w:val="0"/>
          <w:sz w:val="20"/>
        </w:rPr>
        <w:t xml:space="preserve">  /vše</w:t>
      </w:r>
      <w:proofErr w:type="gramEnd"/>
      <w:r>
        <w:rPr>
          <w:noProof w:val="0"/>
          <w:sz w:val="20"/>
        </w:rPr>
        <w:t xml:space="preserve"> do 300 m od stadionu /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proofErr w:type="gramStart"/>
      <w:r>
        <w:rPr>
          <w:b/>
          <w:noProof w:val="0"/>
          <w:sz w:val="20"/>
        </w:rPr>
        <w:t>ŽÁDOST  POŘADATELE</w:t>
      </w:r>
      <w:proofErr w:type="gramEnd"/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Pořadatel </w:t>
      </w:r>
      <w:proofErr w:type="gramStart"/>
      <w:r>
        <w:rPr>
          <w:noProof w:val="0"/>
          <w:sz w:val="20"/>
        </w:rPr>
        <w:t>žádá  zúčastněné</w:t>
      </w:r>
      <w:proofErr w:type="gramEnd"/>
      <w:r>
        <w:rPr>
          <w:noProof w:val="0"/>
          <w:sz w:val="20"/>
        </w:rPr>
        <w:t xml:space="preserve"> oddíly KP o výpomoc při zajištění rozhodčích  - rozhodčí z každého oddílu jsou vítáni.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noProof w:val="0"/>
          <w:sz w:val="20"/>
        </w:rPr>
        <w:t>DISCIPLINY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dle Brožury "Atletické soutěže LKAS 2015 - dráha"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bCs/>
          <w:noProof w:val="0"/>
          <w:sz w:val="20"/>
        </w:rPr>
      </w:pPr>
    </w:p>
    <w:p w:rsidR="00AE2AB9" w:rsidRPr="00D92318" w:rsidRDefault="00AE2AB9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color w:val="FF0000"/>
          <w:sz w:val="28"/>
          <w:szCs w:val="28"/>
          <w:u w:val="single"/>
        </w:rPr>
      </w:pPr>
      <w:r w:rsidRPr="00D92318">
        <w:rPr>
          <w:b/>
          <w:color w:val="FF0000"/>
          <w:sz w:val="28"/>
          <w:szCs w:val="28"/>
          <w:u w:val="single"/>
        </w:rPr>
        <w:t>Upozornění: hod diskem se uskuteční na vrhačské louce u nafukovací haly.</w:t>
      </w: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C47097" w:rsidRPr="00280BFE" w:rsidRDefault="00C47097" w:rsidP="00C47097">
      <w:pPr>
        <w:pStyle w:val="Default"/>
        <w:pageBreakBefore/>
        <w:spacing w:after="120"/>
        <w:rPr>
          <w:color w:val="auto"/>
          <w:sz w:val="28"/>
          <w:szCs w:val="28"/>
          <w:u w:val="single"/>
        </w:rPr>
      </w:pPr>
      <w:r w:rsidRPr="00280BFE">
        <w:rPr>
          <w:b/>
          <w:bCs/>
          <w:color w:val="auto"/>
          <w:sz w:val="28"/>
          <w:szCs w:val="28"/>
          <w:u w:val="single"/>
        </w:rPr>
        <w:lastRenderedPageBreak/>
        <w:t xml:space="preserve">UPRAVENÝ - Časový pořad                                                                                                                                               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>10:00</w:t>
      </w:r>
      <w:r>
        <w:rPr>
          <w:color w:val="auto"/>
          <w:sz w:val="22"/>
          <w:szCs w:val="22"/>
        </w:rPr>
        <w:t xml:space="preserve">    4 x 60 m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        výška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</w:t>
      </w:r>
      <w:r w:rsidRPr="00597EA9">
        <w:rPr>
          <w:color w:val="auto"/>
          <w:sz w:val="22"/>
          <w:szCs w:val="22"/>
        </w:rPr>
        <w:t xml:space="preserve">dálka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      disk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kladivo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10:10    4 x 60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                              tyč chlapci                   </w:t>
      </w:r>
      <w:r>
        <w:rPr>
          <w:color w:val="auto"/>
          <w:sz w:val="22"/>
          <w:szCs w:val="22"/>
        </w:rPr>
        <w:t xml:space="preserve">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10:20   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10:25   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10:30   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10:35   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10:40    60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10:50    60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>11:00</w:t>
      </w:r>
      <w:r>
        <w:rPr>
          <w:color w:val="auto"/>
          <w:sz w:val="22"/>
          <w:szCs w:val="22"/>
        </w:rPr>
        <w:t xml:space="preserve">    800 m </w:t>
      </w:r>
      <w:proofErr w:type="gramStart"/>
      <w:r>
        <w:rPr>
          <w:color w:val="auto"/>
          <w:sz w:val="22"/>
          <w:szCs w:val="22"/>
        </w:rPr>
        <w:t xml:space="preserve">chlapci           </w:t>
      </w:r>
      <w:r w:rsidRPr="00597EA9">
        <w:rPr>
          <w:color w:val="auto"/>
          <w:sz w:val="22"/>
          <w:szCs w:val="22"/>
        </w:rPr>
        <w:t>výška</w:t>
      </w:r>
      <w:proofErr w:type="gramEnd"/>
      <w:r w:rsidRPr="00597EA9">
        <w:rPr>
          <w:color w:val="auto"/>
          <w:sz w:val="22"/>
          <w:szCs w:val="22"/>
        </w:rPr>
        <w:t xml:space="preserve">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 xml:space="preserve"> dálka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                      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11:05    800 m dívky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11:15    100 m př.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11:25    100 m př.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disk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>
        <w:rPr>
          <w:color w:val="auto"/>
          <w:sz w:val="22"/>
          <w:szCs w:val="22"/>
        </w:rPr>
        <w:t xml:space="preserve">       </w:t>
      </w:r>
      <w:r w:rsidRPr="00597EA9">
        <w:rPr>
          <w:color w:val="auto"/>
          <w:sz w:val="22"/>
          <w:szCs w:val="22"/>
        </w:rPr>
        <w:t xml:space="preserve">kladivo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,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11:35    100 m př.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11:40    100 m př.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11:50    110 m př.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12:00   </w:t>
      </w:r>
      <w:r>
        <w:rPr>
          <w:color w:val="auto"/>
          <w:sz w:val="22"/>
          <w:szCs w:val="22"/>
        </w:rPr>
        <w:t xml:space="preserve"> 110 m př.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 xml:space="preserve">             </w:t>
      </w:r>
      <w:r w:rsidRPr="00597EA9">
        <w:rPr>
          <w:color w:val="auto"/>
          <w:sz w:val="22"/>
          <w:szCs w:val="22"/>
        </w:rPr>
        <w:t xml:space="preserve">výška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 dálka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      </w:t>
      </w:r>
      <w:r w:rsidRPr="00597EA9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12:10   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finále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12:15   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finále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12:20   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finále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12:25   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proofErr w:type="gramStart"/>
      <w:r w:rsidRPr="00597EA9">
        <w:rPr>
          <w:color w:val="auto"/>
          <w:sz w:val="22"/>
          <w:szCs w:val="22"/>
        </w:rPr>
        <w:t>finále                           tyč</w:t>
      </w:r>
      <w:proofErr w:type="gramEnd"/>
      <w:r w:rsidRPr="00597EA9">
        <w:rPr>
          <w:color w:val="auto"/>
          <w:sz w:val="22"/>
          <w:szCs w:val="22"/>
        </w:rPr>
        <w:t xml:space="preserve"> dívky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12:35    60 m finále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12:40    60 m finále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12:45    400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12:50    400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12:55    400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13:00  </w:t>
      </w:r>
      <w:r>
        <w:rPr>
          <w:color w:val="auto"/>
          <w:sz w:val="22"/>
          <w:szCs w:val="22"/>
        </w:rPr>
        <w:t xml:space="preserve">  400 m 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 xml:space="preserve">                výška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dálka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 xml:space="preserve">       oštěp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</w:t>
      </w:r>
      <w:r w:rsidRPr="00597EA9">
        <w:rPr>
          <w:color w:val="auto"/>
          <w:sz w:val="22"/>
          <w:szCs w:val="22"/>
        </w:rPr>
        <w:t xml:space="preserve">koule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13:10    300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13,20    300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13:30    1 500 m chlapci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13:40    1 500 m dívky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13:50    400 m př.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14:00    400 m př.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    trojskok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14:10    300 m př.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14:15    300 m př.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14:25    200 m př.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14:35    200 m př.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597EA9">
        <w:rPr>
          <w:color w:val="auto"/>
          <w:sz w:val="22"/>
          <w:szCs w:val="22"/>
        </w:rPr>
        <w:t xml:space="preserve">koule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14:45    200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14:50    200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14:55    200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15:00    200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 xml:space="preserve">                        trojskok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 xml:space="preserve">       oštěp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>
        <w:rPr>
          <w:color w:val="auto"/>
          <w:sz w:val="22"/>
          <w:szCs w:val="22"/>
        </w:rPr>
        <w:t xml:space="preserve">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15:10    150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15:20    150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15:30    4 x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15:35    4 x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15:40    4 x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15:45    4 x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15:55    4 x 400 m </w:t>
      </w:r>
      <w:proofErr w:type="spellStart"/>
      <w:r w:rsidRPr="00597EA9">
        <w:rPr>
          <w:color w:val="auto"/>
          <w:sz w:val="22"/>
          <w:szCs w:val="22"/>
        </w:rPr>
        <w:t>juniorstvo</w:t>
      </w:r>
      <w:proofErr w:type="spellEnd"/>
      <w:r w:rsidRPr="00597EA9">
        <w:rPr>
          <w:color w:val="auto"/>
          <w:sz w:val="22"/>
          <w:szCs w:val="22"/>
        </w:rPr>
        <w:t xml:space="preserve"> (smíšená štafeta)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16:05    4 x 400 m dorost (smíšená štafeta) </w:t>
      </w:r>
    </w:p>
    <w:p w:rsidR="00C47097" w:rsidRPr="00597EA9" w:rsidRDefault="00C47097" w:rsidP="00C47097">
      <w:pPr>
        <w:rPr>
          <w:sz w:val="22"/>
          <w:szCs w:val="22"/>
        </w:rPr>
      </w:pPr>
      <w:r w:rsidRPr="00597EA9">
        <w:rPr>
          <w:sz w:val="22"/>
          <w:szCs w:val="22"/>
        </w:rPr>
        <w:t>16:15    4 x 300 m žactvo (smíšená štafeta)</w:t>
      </w:r>
    </w:p>
    <w:p w:rsidR="00C47097" w:rsidRPr="00597EA9" w:rsidRDefault="00C47097" w:rsidP="00C47097">
      <w:pPr>
        <w:rPr>
          <w:sz w:val="22"/>
          <w:szCs w:val="22"/>
        </w:rPr>
      </w:pPr>
    </w:p>
    <w:p w:rsidR="00C47097" w:rsidRPr="00597EA9" w:rsidRDefault="00C47097" w:rsidP="00C47097">
      <w:pPr>
        <w:rPr>
          <w:sz w:val="22"/>
          <w:szCs w:val="22"/>
        </w:rPr>
      </w:pP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AE2AB9" w:rsidRDefault="00AE2AB9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971C09" w:rsidRDefault="00971C09"/>
    <w:sectPr w:rsidR="00971C09" w:rsidSect="0097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AB9"/>
    <w:rsid w:val="00971C09"/>
    <w:rsid w:val="009769F1"/>
    <w:rsid w:val="00AE2AB9"/>
    <w:rsid w:val="00B066A7"/>
    <w:rsid w:val="00C47097"/>
    <w:rsid w:val="00D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A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2015-05-14T05:22:00Z</dcterms:created>
  <dcterms:modified xsi:type="dcterms:W3CDTF">2015-05-14T18:04:00Z</dcterms:modified>
</cp:coreProperties>
</file>